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CF83D" w14:textId="42DD7513" w:rsidR="00CF1095" w:rsidRPr="00A92B2A" w:rsidRDefault="00A92B2A" w:rsidP="00A92B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Запущен Навигатор возможностей </w:t>
      </w:r>
      <w:r w:rsidR="007F2E3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 молодежи</w:t>
      </w:r>
    </w:p>
    <w:p w14:paraId="1199A2DE" w14:textId="6270313D" w:rsidR="000045F9" w:rsidRDefault="000045F9" w:rsidP="000045F9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CBFD20" w14:textId="15071EA1" w:rsidR="003732A0" w:rsidRPr="00A92B2A" w:rsidRDefault="00934AA5" w:rsidP="003732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73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портале </w:t>
      </w:r>
      <w:proofErr w:type="spellStart"/>
      <w:r w:rsidR="003732A0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национальныепроекты.рф</w:t>
      </w:r>
      <w:proofErr w:type="spellEnd"/>
      <w:r w:rsidR="00373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запущен «Навигатор возможностей», который позволит подобрать подходящие меры поддержки для </w:t>
      </w:r>
      <w:r w:rsidR="003732A0" w:rsidRPr="003732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 миллионов</w:t>
      </w:r>
      <w:r w:rsidR="00373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молодых людей, живущих в России. Основываясь на возрасте, интересах и планах, система покажет </w:t>
      </w:r>
      <w:r w:rsidR="003732A0" w:rsidRPr="00A9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персонализированный список мер. </w:t>
      </w:r>
    </w:p>
    <w:p w14:paraId="55BA998D" w14:textId="54634CC4" w:rsidR="003732A0" w:rsidRPr="00A92B2A" w:rsidRDefault="003732A0" w:rsidP="003732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числе предлагаемых возможностей – инициативы национального проекта «Молодёжь и дети»,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стартовавшего</w:t>
      </w:r>
      <w:r w:rsidRPr="00A9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2025 году. По нацпроекту продолжается развитие образовательной инфраструктуры, создание молодёжных центров, проведение грантовых конкурсов и многое другое.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каждый молодой человек может реализовать собственный проект, получить востребованную специальность или найти единомышленников.</w:t>
      </w:r>
    </w:p>
    <w:p w14:paraId="37C37E98" w14:textId="151C2B7F" w:rsidR="003732A0" w:rsidRDefault="003732A0" w:rsidP="00A92B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B2A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поддержку нового нацпроекта с 19 мая Росмолодёжь и АНО «Национальные приоритеты» запустили комплексную рекламную кампанию «Возможности для молодёжи», призванную рассказать о масштабных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возможностях нового нацпроекта. </w:t>
      </w:r>
    </w:p>
    <w:p w14:paraId="2F098D72" w14:textId="04D682B0" w:rsidR="00E37620" w:rsidRDefault="00DF1D87" w:rsidP="00B00A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1D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«Мы запускаем масштабную рекламную кампанию по всей России и расскажем о</w:t>
      </w:r>
      <w:r w:rsidR="007704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DF1D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возможностях национального проекта “Молодёжь и дети”, который ориентирован на более чем 50 млн россиян. Президент России Владимир Владимирович Путин определил наш национальный приоритет — это молодёжь и дети, и мы создаём все условия, чтобы каждый узнал о мерах поддержки, которые оказывает государство для реализации потенциала каждого молодого человека, его инициатив. Россия — страна возможностей, и наша задача — направить каждого и обеспечить его поддержкой по основным направлениями деятельности. Так, перед нами стоят большие цели до 2030 года: увеличить </w:t>
      </w:r>
      <w:r w:rsidR="007704E2" w:rsidRPr="00DF1D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 75%</w:t>
      </w:r>
      <w:r w:rsidR="007704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F1D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долю молодых людей, вовлеченных в мероприятия, направленные на</w:t>
      </w:r>
      <w:r w:rsidR="007704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DF1D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профессиональное развитие, вовлечь 45% молодёжи в волонтёрскую деятельность, привлечь 77,6 тысяч иностранных граждан к образовательным программам и</w:t>
      </w:r>
      <w:r w:rsidR="007704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DF1D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мероприятиям на русском языке</w:t>
      </w:r>
      <w:r w:rsidR="007704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DF1D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многое другое»,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1D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F1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сказал руководитель Росмолодёжи </w:t>
      </w:r>
      <w:r w:rsidRPr="00DF1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Григорий Гуров.</w:t>
      </w:r>
    </w:p>
    <w:p w14:paraId="1DAC2120" w14:textId="47147E81" w:rsidR="00B00A98" w:rsidRDefault="00E37620" w:rsidP="00B00A9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0A98">
        <w:rPr>
          <w:rFonts w:ascii="Times New Roman" w:hAnsi="Times New Roman" w:cs="Times New Roman"/>
          <w:sz w:val="24"/>
          <w:szCs w:val="24"/>
        </w:rPr>
        <w:t xml:space="preserve">риобрести профессиональные навыки, найти друзей и единомышленников, получить финансовую поддержку </w:t>
      </w:r>
      <w:r w:rsidR="001469A0">
        <w:rPr>
          <w:rFonts w:ascii="Times New Roman" w:hAnsi="Times New Roman" w:cs="Times New Roman"/>
          <w:sz w:val="24"/>
          <w:szCs w:val="24"/>
        </w:rPr>
        <w:t xml:space="preserve">и реализовать свой проект </w:t>
      </w:r>
      <w:r w:rsidR="007704E2">
        <w:rPr>
          <w:rFonts w:ascii="Times New Roman" w:hAnsi="Times New Roman" w:cs="Times New Roman"/>
          <w:sz w:val="24"/>
          <w:szCs w:val="24"/>
        </w:rPr>
        <w:t>помогают</w:t>
      </w:r>
      <w:r w:rsidR="00B00A98">
        <w:rPr>
          <w:rFonts w:ascii="Times New Roman" w:hAnsi="Times New Roman" w:cs="Times New Roman"/>
          <w:sz w:val="24"/>
          <w:szCs w:val="24"/>
        </w:rPr>
        <w:t xml:space="preserve"> фестивали, форумы и конкурсы, которые проводятся для молодежи по нацпроекту. Например, </w:t>
      </w:r>
      <w:r w:rsidR="001469A0">
        <w:rPr>
          <w:rFonts w:ascii="Times New Roman" w:hAnsi="Times New Roman" w:cs="Times New Roman"/>
          <w:sz w:val="24"/>
          <w:szCs w:val="24"/>
        </w:rPr>
        <w:t xml:space="preserve">в нацпроект вошёл </w:t>
      </w:r>
      <w:r w:rsidR="00B00A98">
        <w:rPr>
          <w:rFonts w:ascii="Times New Roman" w:hAnsi="Times New Roman" w:cs="Times New Roman"/>
          <w:sz w:val="24"/>
          <w:szCs w:val="24"/>
        </w:rPr>
        <w:t xml:space="preserve">грантовый конкурс </w:t>
      </w:r>
      <w:proofErr w:type="spellStart"/>
      <w:r w:rsidR="00B00A98"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 w:rsidR="00B00A9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0A98" w:rsidRPr="00E37620">
        <w:rPr>
          <w:rFonts w:ascii="Times New Roman" w:hAnsi="Times New Roman" w:cs="Times New Roman"/>
          <w:sz w:val="24"/>
          <w:szCs w:val="24"/>
        </w:rPr>
        <w:t>Росмолодежь.Гра</w:t>
      </w:r>
      <w:r w:rsidRPr="00E37620">
        <w:rPr>
          <w:rFonts w:ascii="Times New Roman" w:hAnsi="Times New Roman" w:cs="Times New Roman"/>
          <w:sz w:val="24"/>
          <w:szCs w:val="24"/>
        </w:rPr>
        <w:t>н</w:t>
      </w:r>
      <w:r w:rsidR="00B00A98" w:rsidRPr="00E37620">
        <w:rPr>
          <w:rFonts w:ascii="Times New Roman" w:hAnsi="Times New Roman" w:cs="Times New Roman"/>
          <w:sz w:val="24"/>
          <w:szCs w:val="24"/>
        </w:rPr>
        <w:t>ты</w:t>
      </w:r>
      <w:proofErr w:type="spellEnd"/>
      <w:r w:rsidR="00B00A98">
        <w:rPr>
          <w:rFonts w:ascii="Times New Roman" w:hAnsi="Times New Roman" w:cs="Times New Roman"/>
          <w:sz w:val="24"/>
          <w:szCs w:val="24"/>
        </w:rPr>
        <w:t>»,</w:t>
      </w:r>
      <w:r w:rsidR="00B00A98" w:rsidRPr="009967C0">
        <w:rPr>
          <w:rFonts w:ascii="Times New Roman" w:hAnsi="Times New Roman" w:cs="Times New Roman"/>
          <w:sz w:val="24"/>
          <w:szCs w:val="24"/>
        </w:rPr>
        <w:t xml:space="preserve"> </w:t>
      </w:r>
      <w:r w:rsidR="00B00A98">
        <w:rPr>
          <w:rFonts w:ascii="Times New Roman" w:hAnsi="Times New Roman" w:cs="Times New Roman"/>
          <w:sz w:val="24"/>
          <w:szCs w:val="24"/>
        </w:rPr>
        <w:t xml:space="preserve">главный приз </w:t>
      </w:r>
      <w:r w:rsidR="007704E2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="001469A0">
        <w:rPr>
          <w:rFonts w:ascii="Times New Roman" w:hAnsi="Times New Roman" w:cs="Times New Roman"/>
          <w:sz w:val="24"/>
          <w:szCs w:val="24"/>
        </w:rPr>
        <w:t>–</w:t>
      </w:r>
      <w:r w:rsidR="007704E2">
        <w:rPr>
          <w:rFonts w:ascii="Times New Roman" w:hAnsi="Times New Roman" w:cs="Times New Roman"/>
          <w:sz w:val="24"/>
          <w:szCs w:val="24"/>
        </w:rPr>
        <w:t xml:space="preserve"> </w:t>
      </w:r>
      <w:r w:rsidR="00B00A98">
        <w:rPr>
          <w:rFonts w:ascii="Times New Roman" w:hAnsi="Times New Roman" w:cs="Times New Roman"/>
          <w:sz w:val="24"/>
          <w:szCs w:val="24"/>
        </w:rPr>
        <w:t xml:space="preserve">до </w:t>
      </w:r>
      <w:r w:rsidR="007704E2">
        <w:rPr>
          <w:rFonts w:ascii="Times New Roman" w:hAnsi="Times New Roman" w:cs="Times New Roman"/>
          <w:sz w:val="24"/>
          <w:szCs w:val="24"/>
        </w:rPr>
        <w:t xml:space="preserve">миллиона </w:t>
      </w:r>
      <w:r w:rsidR="00B00A98">
        <w:rPr>
          <w:rFonts w:ascii="Times New Roman" w:hAnsi="Times New Roman" w:cs="Times New Roman"/>
          <w:sz w:val="24"/>
          <w:szCs w:val="24"/>
        </w:rPr>
        <w:t xml:space="preserve">рублей на </w:t>
      </w:r>
      <w:r w:rsidR="007704E2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B00A98">
        <w:rPr>
          <w:rFonts w:ascii="Times New Roman" w:hAnsi="Times New Roman" w:cs="Times New Roman"/>
          <w:sz w:val="24"/>
          <w:szCs w:val="24"/>
        </w:rPr>
        <w:t>проект</w:t>
      </w:r>
      <w:r w:rsidR="007704E2">
        <w:rPr>
          <w:rFonts w:ascii="Times New Roman" w:hAnsi="Times New Roman" w:cs="Times New Roman"/>
          <w:sz w:val="24"/>
          <w:szCs w:val="24"/>
        </w:rPr>
        <w:t>а</w:t>
      </w:r>
      <w:r w:rsidR="00B00A98">
        <w:rPr>
          <w:rFonts w:ascii="Times New Roman" w:hAnsi="Times New Roman" w:cs="Times New Roman"/>
          <w:sz w:val="24"/>
          <w:szCs w:val="24"/>
        </w:rPr>
        <w:t>.</w:t>
      </w:r>
    </w:p>
    <w:p w14:paraId="2C163CA1" w14:textId="34D6EB0A" w:rsidR="00A062EB" w:rsidRPr="00466480" w:rsidRDefault="00A062EB" w:rsidP="00A06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время </w:t>
      </w:r>
      <w:r w:rsidR="007704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существования</w:t>
      </w:r>
      <w:r w:rsidR="007704E2"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конкурса было подано более 37 тыс. заявок, свыше 3 тыс. проектов получили финансовую поддержку.</w:t>
      </w:r>
      <w:r w:rsidRPr="00E05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Например, </w:t>
      </w:r>
      <w:r w:rsidR="00F67B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студент </w:t>
      </w:r>
      <w:r w:rsidR="00F67B09" w:rsidRPr="000041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Челябинского государственного института культуры</w:t>
      </w:r>
      <w:r w:rsidR="00F67B09" w:rsidRPr="00F67B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B09" w:rsidRPr="004664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Егор Литвинов</w:t>
      </w:r>
      <w:r w:rsidR="00F67B09"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B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предложил</w:t>
      </w:r>
      <w:r w:rsidR="00F67B09"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цикл подкастов «...то есть тамада?»</w:t>
      </w:r>
      <w:r w:rsidR="00904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67B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F67B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роект одержал </w:t>
      </w:r>
      <w:r w:rsidR="007B6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победу,</w:t>
      </w:r>
      <w:r w:rsidR="00F67B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Егор </w:t>
      </w:r>
      <w:r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записал серию из</w:t>
      </w:r>
      <w:r w:rsidR="00904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="00904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1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роликов</w:t>
      </w:r>
      <w:r w:rsidR="00904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интервью</w:t>
      </w:r>
      <w:r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деятелями культурной сферы региона,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которых </w:t>
      </w:r>
      <w:r w:rsidRPr="00466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 и художественные руководители театров, заслуженные артисты Российской Федерации, ректор Института культуры, министр культуры Челябинской области.</w:t>
      </w:r>
    </w:p>
    <w:p w14:paraId="2586842A" w14:textId="3CF3DCF9" w:rsidR="00B25363" w:rsidRPr="00602D8B" w:rsidRDefault="00E37620" w:rsidP="00B00A9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2D8B">
        <w:rPr>
          <w:rFonts w:ascii="Times New Roman" w:hAnsi="Times New Roman" w:cs="Times New Roman"/>
          <w:sz w:val="24"/>
          <w:szCs w:val="24"/>
        </w:rPr>
        <w:t>о всей стране</w:t>
      </w:r>
      <w:r w:rsidR="00B11388">
        <w:rPr>
          <w:rFonts w:ascii="Times New Roman" w:hAnsi="Times New Roman" w:cs="Times New Roman"/>
          <w:sz w:val="24"/>
          <w:szCs w:val="24"/>
        </w:rPr>
        <w:t xml:space="preserve"> – </w:t>
      </w:r>
      <w:r w:rsidR="00602D8B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Дальнего Востока до Калининграда</w:t>
      </w:r>
      <w:r w:rsidR="00B1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60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студентов и</w:t>
      </w:r>
      <w:r w:rsidR="00904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0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молодых исследователей доступны </w:t>
      </w:r>
      <w:r w:rsidR="00B00A98">
        <w:rPr>
          <w:rFonts w:ascii="Times New Roman" w:hAnsi="Times New Roman" w:cs="Times New Roman"/>
          <w:sz w:val="24"/>
          <w:szCs w:val="24"/>
        </w:rPr>
        <w:t>студенческие кампусы мирового уровня</w:t>
      </w:r>
      <w:r w:rsidR="00B00A98" w:rsidRPr="00E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передовой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инфраструктур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новейшим 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46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них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ведутся исследования</w:t>
      </w:r>
      <w:r w:rsidR="00904177" w:rsidRPr="00904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04177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совершаются открытия</w:t>
      </w:r>
      <w:r w:rsidR="00904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рождаются </w:t>
      </w:r>
      <w:r w:rsidR="00904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смелые 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00A98">
        <w:rPr>
          <w:rFonts w:ascii="Times New Roman" w:hAnsi="Times New Roman" w:cs="Times New Roman"/>
          <w:sz w:val="24"/>
          <w:szCs w:val="24"/>
        </w:rPr>
        <w:t>Сегодня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разных стадиях строительства находятся 25 кампусов, к 2036 году их будет 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 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r w:rsidR="00B0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0A98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40. </w:t>
      </w:r>
    </w:p>
    <w:p w14:paraId="372936D3" w14:textId="699C09A9" w:rsidR="00267836" w:rsidRPr="00C744EB" w:rsidRDefault="00267836" w:rsidP="002678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таких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студенческих городков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создается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</w:t>
      </w:r>
      <w:r w:rsidRPr="00004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Новосибирского государственного университета</w:t>
      </w:r>
      <w:r w:rsidRPr="00C3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кампус НГУ строится в несколько этапов. </w:t>
      </w:r>
      <w:r w:rsidR="00C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36780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введены в</w:t>
      </w:r>
      <w:r w:rsidR="00C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36780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эксплуатацию</w:t>
      </w:r>
      <w:r w:rsidR="00C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объекты 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очереди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6780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общежитий на 690 мест</w:t>
      </w:r>
      <w:r w:rsidR="00C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чебный корпус,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пециализированный учебно-научный </w:t>
      </w:r>
      <w:r w:rsidR="00C3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досуговый центр</w:t>
      </w:r>
      <w:r w:rsidR="00C3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3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 </w:t>
      </w:r>
      <w:r w:rsidR="00C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предусмотрены</w:t>
      </w:r>
      <w:r w:rsidR="00C36780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лектории, </w:t>
      </w:r>
      <w:r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химические, физические, инженерные и другие лаборатории, мастерские, лингвистические и компьютерные классы,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коворкинг зоны.</w:t>
      </w:r>
    </w:p>
    <w:p w14:paraId="6BC91C2E" w14:textId="3218938D" w:rsidR="009338DC" w:rsidRDefault="0029651C" w:rsidP="002678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3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эксплуатацию ввели 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 поточных аудиторий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26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десь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размещены: 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рассчитанный </w:t>
      </w:r>
      <w:r w:rsidR="00D17C45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300 человек 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проектный центр </w:t>
      </w:r>
      <w:r w:rsidR="0026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коворкинг</w:t>
      </w:r>
      <w:r w:rsidR="0026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переговорны</w:t>
      </w:r>
      <w:r w:rsidR="0026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</w:t>
      </w:r>
      <w:r w:rsidR="0026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и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конференц-зал</w:t>
      </w:r>
      <w:r w:rsidR="0026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научная библиотека</w:t>
      </w:r>
      <w:r w:rsidR="00C3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</w:t>
      </w:r>
      <w:r w:rsidR="0026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67836" w:rsidRPr="00C7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</w:t>
      </w:r>
      <w:r w:rsidR="0016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098100" w14:textId="47A560D1" w:rsidR="00703D1E" w:rsidRDefault="0029651C" w:rsidP="003B08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азвивается и средне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образование</w:t>
      </w:r>
      <w:r w:rsidR="004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14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программе </w:t>
      </w:r>
      <w:r w:rsidR="00C14158" w:rsidRPr="00004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«Профессионалитет»</w:t>
      </w:r>
      <w:r w:rsidR="00C14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4158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обновляются колледжи и техникумы</w:t>
      </w:r>
      <w:r w:rsidR="00CD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уделяется п</w:t>
      </w:r>
      <w:r w:rsidR="00CD6F00" w:rsidRPr="00CD6F00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рактике</w:t>
      </w:r>
      <w:r w:rsidR="00CD6F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6F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 создаются кластеры, в которых объединяются учебные заведения, работодатели и научные организации.</w:t>
      </w:r>
      <w:r w:rsidR="002336FE" w:rsidRPr="00233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подход позволяет</w:t>
      </w:r>
      <w:r w:rsidR="00C1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студентам</w:t>
      </w:r>
      <w:r w:rsidR="00D17C45" w:rsidRPr="00D1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готовиться к профессиональной деятельности:</w:t>
      </w:r>
      <w:r w:rsidR="00C1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получать качественные знания и сразу же применять их на практике. 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в </w:t>
      </w:r>
      <w:r w:rsidR="00703D1E" w:rsidRPr="00004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Хабаровском техникуме железнодорожного транспорта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D1E" w:rsidRPr="00B23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создано 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</w:rPr>
        <w:t>девять</w:t>
      </w:r>
      <w:r w:rsidR="00D17C45" w:rsidRPr="00B23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D1E" w:rsidRPr="00B234B8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лабораторий</w:t>
      </w:r>
      <w:r w:rsidR="00703D1E" w:rsidRPr="00520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современными тренаж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3D1E" w:rsidRPr="00520BF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 комплексами и приборами</w:t>
      </w:r>
      <w:r w:rsidR="003B08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89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помощью с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туденты </w:t>
      </w:r>
      <w:r w:rsidR="003B0898">
        <w:rPr>
          <w:rFonts w:ascii="Times New Roman" w:eastAsia="Times New Roman" w:hAnsi="Times New Roman" w:cs="Times New Roman"/>
          <w:color w:val="000000"/>
          <w:sz w:val="24"/>
          <w:szCs w:val="24"/>
        </w:rPr>
        <w:t>оттачивают навыки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 затем 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проходят практику в ОАО </w:t>
      </w:r>
      <w:r w:rsidR="00703D1E" w:rsidRPr="00AC1AF0">
        <w:rPr>
          <w:rFonts w:ascii="Times New Roman" w:eastAsia="Times New Roman" w:hAnsi="Times New Roman" w:cs="Times New Roman"/>
          <w:color w:val="000000"/>
          <w:sz w:val="24"/>
          <w:szCs w:val="24"/>
        </w:rPr>
        <w:t>«Российские железные дороги»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0898">
        <w:rPr>
          <w:rFonts w:ascii="Times New Roman" w:eastAsia="Times New Roman" w:hAnsi="Times New Roman" w:cs="Times New Roman"/>
          <w:color w:val="000000"/>
          <w:sz w:val="24"/>
          <w:szCs w:val="24"/>
        </w:rPr>
        <w:t>куда</w:t>
      </w:r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выпуска могут </w:t>
      </w:r>
      <w:proofErr w:type="gramStart"/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трудоустроится</w:t>
      </w:r>
      <w:proofErr w:type="gramEnd"/>
      <w:r w:rsidR="00703D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6FFD04" w14:textId="7B37B4FC" w:rsidR="00C14158" w:rsidRDefault="00703D1E" w:rsidP="002678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России </w:t>
      </w:r>
      <w:r w:rsidR="003B089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создано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4158">
        <w:rPr>
          <w:rFonts w:ascii="Times New Roman" w:eastAsia="Times New Roman" w:hAnsi="Times New Roman" w:cs="Times New Roman"/>
          <w:color w:val="000000"/>
          <w:sz w:val="24"/>
          <w:szCs w:val="24"/>
        </w:rPr>
        <w:t>493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кластер</w:t>
      </w:r>
      <w:r w:rsidR="00C141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«Профессионалитета»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</w:rPr>
        <w:t>. Они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охватываю</w:t>
      </w:r>
      <w:r w:rsidR="00D17C4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ключевые отрасли экономики</w:t>
      </w:r>
      <w:r w:rsidR="00C1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социальной сферы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включая машиностроение, сельское хозяйство, металлургию, транспорт, химию, атомную промышленность, IT. В состав</w:t>
      </w:r>
      <w:r w:rsidR="00AB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кластеров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вошли более 1400 колледжей и свыше 2300 предприятий-работодателей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4158" w:rsidRPr="00526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38D568" w14:textId="3F3F2F71" w:rsidR="00B25363" w:rsidRPr="003F207D" w:rsidRDefault="000A569D" w:rsidP="003F20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BC6">
        <w:rPr>
          <w:rFonts w:ascii="Times New Roman" w:hAnsi="Times New Roman" w:cs="Times New Roman"/>
          <w:sz w:val="24"/>
          <w:szCs w:val="24"/>
        </w:rPr>
        <w:t xml:space="preserve">По всей стране создаются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A6BC6">
        <w:rPr>
          <w:rFonts w:ascii="Times New Roman" w:hAnsi="Times New Roman" w:cs="Times New Roman"/>
          <w:sz w:val="24"/>
          <w:szCs w:val="24"/>
        </w:rPr>
        <w:t>современные молод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A6BC6">
        <w:rPr>
          <w:rFonts w:ascii="Times New Roman" w:hAnsi="Times New Roman" w:cs="Times New Roman"/>
          <w:sz w:val="24"/>
          <w:szCs w:val="24"/>
        </w:rPr>
        <w:t xml:space="preserve">жные центры, где молодые люди могут заниматься творчеством, спортом, </w:t>
      </w:r>
      <w:proofErr w:type="spellStart"/>
      <w:r w:rsidRPr="006A6BC6">
        <w:rPr>
          <w:rFonts w:ascii="Times New Roman" w:hAnsi="Times New Roman" w:cs="Times New Roman"/>
          <w:sz w:val="24"/>
          <w:szCs w:val="24"/>
        </w:rPr>
        <w:t>волонтёрством</w:t>
      </w:r>
      <w:proofErr w:type="spellEnd"/>
      <w:r w:rsidRPr="006A6BC6">
        <w:rPr>
          <w:rFonts w:ascii="Times New Roman" w:hAnsi="Times New Roman" w:cs="Times New Roman"/>
          <w:sz w:val="24"/>
          <w:szCs w:val="24"/>
        </w:rPr>
        <w:t xml:space="preserve"> и бизнесом.</w:t>
      </w:r>
      <w:r>
        <w:rPr>
          <w:rFonts w:ascii="Times New Roman" w:hAnsi="Times New Roman" w:cs="Times New Roman"/>
          <w:sz w:val="24"/>
          <w:szCs w:val="24"/>
        </w:rPr>
        <w:t xml:space="preserve"> Сегодня отрыто более 150</w:t>
      </w:r>
      <w:r w:rsidR="00AB7995">
        <w:rPr>
          <w:rFonts w:ascii="Times New Roman" w:hAnsi="Times New Roman" w:cs="Times New Roman"/>
          <w:sz w:val="24"/>
          <w:szCs w:val="24"/>
        </w:rPr>
        <w:t xml:space="preserve"> таких учреждений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r w:rsidR="003F207D">
        <w:rPr>
          <w:rFonts w:ascii="Times New Roman" w:hAnsi="Times New Roman" w:cs="Times New Roman"/>
          <w:sz w:val="24"/>
          <w:szCs w:val="24"/>
        </w:rPr>
        <w:t>Рязани.</w:t>
      </w:r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в здании, расположенном в историческом и</w:t>
      </w:r>
      <w:r w:rsidR="00AB79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культурном центре города, появились коворкинг</w:t>
      </w:r>
      <w:r w:rsidR="00AB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лекторий, переговорная комната, мультимедийное пространство</w:t>
      </w:r>
      <w:r w:rsidR="00AB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рассчитанное </w:t>
      </w:r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200 человек, студия для </w:t>
      </w:r>
      <w:r w:rsidR="00AB79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и видео</w:t>
      </w:r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съемок, записи интервью или подкастов. </w:t>
      </w:r>
      <w:r w:rsidR="00AB79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оборудовали пространство для молодых семей, где они могу</w:t>
      </w:r>
      <w:r w:rsidR="00AB79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</w:t>
      </w:r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тренинги, мастер-классы или различные курсы</w:t>
      </w:r>
      <w:r w:rsidR="00D4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предусмотрены </w:t>
      </w:r>
      <w:proofErr w:type="spellStart"/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флипчарты</w:t>
      </w:r>
      <w:proofErr w:type="spellEnd"/>
      <w:r w:rsidR="003F20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проекторы, мольберты, световая, звуковая и в</w:t>
      </w:r>
      <w:r w:rsidR="00161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идеосистемы, игровые комплексы.</w:t>
      </w:r>
    </w:p>
    <w:p w14:paraId="52D6F503" w14:textId="75E1C3F8" w:rsidR="00F92BD9" w:rsidRPr="0000419D" w:rsidRDefault="00F92BD9" w:rsidP="0023057A">
      <w:pPr>
        <w:spacing w:before="120" w:after="120" w:line="240" w:lineRule="auto"/>
        <w:ind w:right="1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F92BD9" w:rsidRPr="0000419D" w:rsidSect="00161F68">
      <w:footerReference w:type="default" r:id="rId8"/>
      <w:footerReference w:type="first" r:id="rId9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C3053" w14:textId="77777777" w:rsidR="00C53CB1" w:rsidRDefault="00C53CB1" w:rsidP="004C72C6">
      <w:pPr>
        <w:spacing w:after="0" w:line="240" w:lineRule="auto"/>
      </w:pPr>
      <w:r>
        <w:separator/>
      </w:r>
    </w:p>
  </w:endnote>
  <w:endnote w:type="continuationSeparator" w:id="0">
    <w:p w14:paraId="7E8F64B5" w14:textId="77777777" w:rsidR="00C53CB1" w:rsidRDefault="00C53CB1" w:rsidP="004C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3230"/>
      <w:docPartObj>
        <w:docPartGallery w:val="Page Numbers (Bottom of Page)"/>
        <w:docPartUnique/>
      </w:docPartObj>
    </w:sdtPr>
    <w:sdtEndPr/>
    <w:sdtContent>
      <w:p w14:paraId="1B0D382E" w14:textId="25B6E25B" w:rsidR="0000419D" w:rsidRDefault="0000419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F68">
          <w:rPr>
            <w:noProof/>
          </w:rPr>
          <w:t>2</w:t>
        </w:r>
        <w:r>
          <w:fldChar w:fldCharType="end"/>
        </w:r>
      </w:p>
    </w:sdtContent>
  </w:sdt>
  <w:p w14:paraId="25EEC365" w14:textId="77777777" w:rsidR="0000419D" w:rsidRDefault="0000419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304994"/>
      <w:docPartObj>
        <w:docPartGallery w:val="Page Numbers (Bottom of Page)"/>
        <w:docPartUnique/>
      </w:docPartObj>
    </w:sdtPr>
    <w:sdtEndPr/>
    <w:sdtContent>
      <w:p w14:paraId="204E0717" w14:textId="07C2C3DF" w:rsidR="0092389C" w:rsidRDefault="009238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AA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45A44" w14:textId="77777777" w:rsidR="00C53CB1" w:rsidRDefault="00C53CB1" w:rsidP="004C72C6">
      <w:pPr>
        <w:spacing w:after="0" w:line="240" w:lineRule="auto"/>
      </w:pPr>
      <w:r>
        <w:separator/>
      </w:r>
    </w:p>
  </w:footnote>
  <w:footnote w:type="continuationSeparator" w:id="0">
    <w:p w14:paraId="1483D612" w14:textId="77777777" w:rsidR="00C53CB1" w:rsidRDefault="00C53CB1" w:rsidP="004C7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B4B"/>
    <w:multiLevelType w:val="hybridMultilevel"/>
    <w:tmpl w:val="015EE09E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A5CF8"/>
    <w:multiLevelType w:val="hybridMultilevel"/>
    <w:tmpl w:val="B1F0B4E6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72"/>
    <w:rsid w:val="0000419D"/>
    <w:rsid w:val="000041B3"/>
    <w:rsid w:val="000045F9"/>
    <w:rsid w:val="00014C9B"/>
    <w:rsid w:val="0001794A"/>
    <w:rsid w:val="00020525"/>
    <w:rsid w:val="00030888"/>
    <w:rsid w:val="0004447B"/>
    <w:rsid w:val="000460E6"/>
    <w:rsid w:val="00065C54"/>
    <w:rsid w:val="000674FE"/>
    <w:rsid w:val="000848CA"/>
    <w:rsid w:val="000A569D"/>
    <w:rsid w:val="000A5C57"/>
    <w:rsid w:val="000B7271"/>
    <w:rsid w:val="000D0D7C"/>
    <w:rsid w:val="00125F84"/>
    <w:rsid w:val="001416E5"/>
    <w:rsid w:val="0014174C"/>
    <w:rsid w:val="00141BBD"/>
    <w:rsid w:val="00142401"/>
    <w:rsid w:val="001469A0"/>
    <w:rsid w:val="00161F68"/>
    <w:rsid w:val="0016616E"/>
    <w:rsid w:val="00180063"/>
    <w:rsid w:val="001824AF"/>
    <w:rsid w:val="00183F6F"/>
    <w:rsid w:val="00184137"/>
    <w:rsid w:val="001900E7"/>
    <w:rsid w:val="001A6A38"/>
    <w:rsid w:val="001B342E"/>
    <w:rsid w:val="001B45C7"/>
    <w:rsid w:val="002009EF"/>
    <w:rsid w:val="00215608"/>
    <w:rsid w:val="00221FA0"/>
    <w:rsid w:val="0022361C"/>
    <w:rsid w:val="00223C3E"/>
    <w:rsid w:val="0023057A"/>
    <w:rsid w:val="002336FE"/>
    <w:rsid w:val="002443B5"/>
    <w:rsid w:val="002523B4"/>
    <w:rsid w:val="00257B57"/>
    <w:rsid w:val="00262A79"/>
    <w:rsid w:val="00264447"/>
    <w:rsid w:val="00264C22"/>
    <w:rsid w:val="002667A0"/>
    <w:rsid w:val="00267836"/>
    <w:rsid w:val="00270F0C"/>
    <w:rsid w:val="0027438E"/>
    <w:rsid w:val="0027552C"/>
    <w:rsid w:val="00284462"/>
    <w:rsid w:val="0028687E"/>
    <w:rsid w:val="00287E54"/>
    <w:rsid w:val="00292193"/>
    <w:rsid w:val="0029651C"/>
    <w:rsid w:val="002D0070"/>
    <w:rsid w:val="002D7C71"/>
    <w:rsid w:val="002E0FB4"/>
    <w:rsid w:val="002F388D"/>
    <w:rsid w:val="0030510F"/>
    <w:rsid w:val="00306852"/>
    <w:rsid w:val="003135C4"/>
    <w:rsid w:val="003226E7"/>
    <w:rsid w:val="00332825"/>
    <w:rsid w:val="00372480"/>
    <w:rsid w:val="003732A0"/>
    <w:rsid w:val="0037594F"/>
    <w:rsid w:val="00376000"/>
    <w:rsid w:val="003906EB"/>
    <w:rsid w:val="00397820"/>
    <w:rsid w:val="003B0898"/>
    <w:rsid w:val="003E01D9"/>
    <w:rsid w:val="003F207D"/>
    <w:rsid w:val="003F790A"/>
    <w:rsid w:val="004105B9"/>
    <w:rsid w:val="004202C2"/>
    <w:rsid w:val="0043043E"/>
    <w:rsid w:val="00430603"/>
    <w:rsid w:val="00431777"/>
    <w:rsid w:val="00443CF6"/>
    <w:rsid w:val="00455C88"/>
    <w:rsid w:val="004604BA"/>
    <w:rsid w:val="0047468F"/>
    <w:rsid w:val="0048055D"/>
    <w:rsid w:val="0048181A"/>
    <w:rsid w:val="00492B18"/>
    <w:rsid w:val="00495E6A"/>
    <w:rsid w:val="004A3EA6"/>
    <w:rsid w:val="004B28F4"/>
    <w:rsid w:val="004B4E4F"/>
    <w:rsid w:val="004C2663"/>
    <w:rsid w:val="004C72C6"/>
    <w:rsid w:val="004D3ECC"/>
    <w:rsid w:val="004D5251"/>
    <w:rsid w:val="004F6E47"/>
    <w:rsid w:val="00502221"/>
    <w:rsid w:val="00502B24"/>
    <w:rsid w:val="00506685"/>
    <w:rsid w:val="00510703"/>
    <w:rsid w:val="00524AEE"/>
    <w:rsid w:val="00526E12"/>
    <w:rsid w:val="0053403E"/>
    <w:rsid w:val="00553612"/>
    <w:rsid w:val="00553779"/>
    <w:rsid w:val="00575688"/>
    <w:rsid w:val="00582105"/>
    <w:rsid w:val="00585934"/>
    <w:rsid w:val="00586C29"/>
    <w:rsid w:val="00595CB8"/>
    <w:rsid w:val="00596061"/>
    <w:rsid w:val="005A323D"/>
    <w:rsid w:val="005A55B0"/>
    <w:rsid w:val="005B36EC"/>
    <w:rsid w:val="005B75FA"/>
    <w:rsid w:val="005B7B6E"/>
    <w:rsid w:val="005D1F47"/>
    <w:rsid w:val="005D53C0"/>
    <w:rsid w:val="00602D8B"/>
    <w:rsid w:val="006216F6"/>
    <w:rsid w:val="00622EC6"/>
    <w:rsid w:val="00623738"/>
    <w:rsid w:val="006237E4"/>
    <w:rsid w:val="00623E9C"/>
    <w:rsid w:val="00632854"/>
    <w:rsid w:val="0063769B"/>
    <w:rsid w:val="0064120C"/>
    <w:rsid w:val="00643BC7"/>
    <w:rsid w:val="00646ACC"/>
    <w:rsid w:val="00646F5B"/>
    <w:rsid w:val="00651751"/>
    <w:rsid w:val="006652C1"/>
    <w:rsid w:val="00665A55"/>
    <w:rsid w:val="0067607F"/>
    <w:rsid w:val="00677581"/>
    <w:rsid w:val="00680C1B"/>
    <w:rsid w:val="006862A7"/>
    <w:rsid w:val="0069706F"/>
    <w:rsid w:val="006A4A8D"/>
    <w:rsid w:val="006C6CA1"/>
    <w:rsid w:val="006C7A47"/>
    <w:rsid w:val="006D3108"/>
    <w:rsid w:val="006E0306"/>
    <w:rsid w:val="006E3CFB"/>
    <w:rsid w:val="006E6CE8"/>
    <w:rsid w:val="006F1E27"/>
    <w:rsid w:val="006F47BA"/>
    <w:rsid w:val="00703D1E"/>
    <w:rsid w:val="00704D5A"/>
    <w:rsid w:val="0071144B"/>
    <w:rsid w:val="00721DEF"/>
    <w:rsid w:val="007228FD"/>
    <w:rsid w:val="00725A9D"/>
    <w:rsid w:val="00737366"/>
    <w:rsid w:val="00737FB1"/>
    <w:rsid w:val="0074459E"/>
    <w:rsid w:val="0075133F"/>
    <w:rsid w:val="007521CE"/>
    <w:rsid w:val="00752DDD"/>
    <w:rsid w:val="00764ACD"/>
    <w:rsid w:val="00766E96"/>
    <w:rsid w:val="007704E2"/>
    <w:rsid w:val="00782FC7"/>
    <w:rsid w:val="0079034F"/>
    <w:rsid w:val="007B017D"/>
    <w:rsid w:val="007B68A2"/>
    <w:rsid w:val="007D3B92"/>
    <w:rsid w:val="007E1069"/>
    <w:rsid w:val="007E652D"/>
    <w:rsid w:val="007E6BEA"/>
    <w:rsid w:val="007F0DB3"/>
    <w:rsid w:val="007F1FDB"/>
    <w:rsid w:val="007F2E3A"/>
    <w:rsid w:val="007F3A0F"/>
    <w:rsid w:val="007F5C41"/>
    <w:rsid w:val="007F7F65"/>
    <w:rsid w:val="0081179D"/>
    <w:rsid w:val="00814702"/>
    <w:rsid w:val="00814BA1"/>
    <w:rsid w:val="00817F9D"/>
    <w:rsid w:val="008215B0"/>
    <w:rsid w:val="0083680D"/>
    <w:rsid w:val="00851D58"/>
    <w:rsid w:val="0085215D"/>
    <w:rsid w:val="00854328"/>
    <w:rsid w:val="00860138"/>
    <w:rsid w:val="0086747F"/>
    <w:rsid w:val="008B454C"/>
    <w:rsid w:val="008C0463"/>
    <w:rsid w:val="008C5849"/>
    <w:rsid w:val="008C7899"/>
    <w:rsid w:val="008D4743"/>
    <w:rsid w:val="008D602D"/>
    <w:rsid w:val="008D7A3C"/>
    <w:rsid w:val="008E4D33"/>
    <w:rsid w:val="008F5A33"/>
    <w:rsid w:val="00904177"/>
    <w:rsid w:val="009050CF"/>
    <w:rsid w:val="00906C35"/>
    <w:rsid w:val="009114C1"/>
    <w:rsid w:val="00920DA5"/>
    <w:rsid w:val="0092389C"/>
    <w:rsid w:val="00930AB3"/>
    <w:rsid w:val="00932B34"/>
    <w:rsid w:val="009338DC"/>
    <w:rsid w:val="00934AA5"/>
    <w:rsid w:val="00943B8E"/>
    <w:rsid w:val="00950C92"/>
    <w:rsid w:val="00953891"/>
    <w:rsid w:val="00954D3F"/>
    <w:rsid w:val="00961D62"/>
    <w:rsid w:val="00963FE3"/>
    <w:rsid w:val="00965C82"/>
    <w:rsid w:val="009857DA"/>
    <w:rsid w:val="00993B9D"/>
    <w:rsid w:val="009D7492"/>
    <w:rsid w:val="009E09FA"/>
    <w:rsid w:val="009E6E57"/>
    <w:rsid w:val="00A02052"/>
    <w:rsid w:val="00A062EB"/>
    <w:rsid w:val="00A07840"/>
    <w:rsid w:val="00A21271"/>
    <w:rsid w:val="00A26272"/>
    <w:rsid w:val="00A2644E"/>
    <w:rsid w:val="00A27A3B"/>
    <w:rsid w:val="00A40E02"/>
    <w:rsid w:val="00A756F5"/>
    <w:rsid w:val="00A91689"/>
    <w:rsid w:val="00A92B2A"/>
    <w:rsid w:val="00A92CEF"/>
    <w:rsid w:val="00AA18EC"/>
    <w:rsid w:val="00AA2757"/>
    <w:rsid w:val="00AB7995"/>
    <w:rsid w:val="00AF35FC"/>
    <w:rsid w:val="00B00A98"/>
    <w:rsid w:val="00B0694E"/>
    <w:rsid w:val="00B06976"/>
    <w:rsid w:val="00B11388"/>
    <w:rsid w:val="00B1288F"/>
    <w:rsid w:val="00B23262"/>
    <w:rsid w:val="00B25363"/>
    <w:rsid w:val="00B310D3"/>
    <w:rsid w:val="00B4228C"/>
    <w:rsid w:val="00B65CC2"/>
    <w:rsid w:val="00B84BE1"/>
    <w:rsid w:val="00B93615"/>
    <w:rsid w:val="00B94A65"/>
    <w:rsid w:val="00BA321C"/>
    <w:rsid w:val="00BB198A"/>
    <w:rsid w:val="00BB57C1"/>
    <w:rsid w:val="00BC409C"/>
    <w:rsid w:val="00BD5D84"/>
    <w:rsid w:val="00BE044C"/>
    <w:rsid w:val="00BF4A34"/>
    <w:rsid w:val="00C01DFF"/>
    <w:rsid w:val="00C06BFD"/>
    <w:rsid w:val="00C124B7"/>
    <w:rsid w:val="00C13045"/>
    <w:rsid w:val="00C14158"/>
    <w:rsid w:val="00C16C32"/>
    <w:rsid w:val="00C34893"/>
    <w:rsid w:val="00C34D62"/>
    <w:rsid w:val="00C3641E"/>
    <w:rsid w:val="00C36780"/>
    <w:rsid w:val="00C422D5"/>
    <w:rsid w:val="00C4763D"/>
    <w:rsid w:val="00C53CB1"/>
    <w:rsid w:val="00C852B3"/>
    <w:rsid w:val="00C96079"/>
    <w:rsid w:val="00CA4D64"/>
    <w:rsid w:val="00CB0803"/>
    <w:rsid w:val="00CC3257"/>
    <w:rsid w:val="00CD6EAF"/>
    <w:rsid w:val="00CD6F00"/>
    <w:rsid w:val="00CE016B"/>
    <w:rsid w:val="00CF1095"/>
    <w:rsid w:val="00D02D22"/>
    <w:rsid w:val="00D0690D"/>
    <w:rsid w:val="00D06B81"/>
    <w:rsid w:val="00D17C45"/>
    <w:rsid w:val="00D21048"/>
    <w:rsid w:val="00D23380"/>
    <w:rsid w:val="00D24083"/>
    <w:rsid w:val="00D35E24"/>
    <w:rsid w:val="00D3734A"/>
    <w:rsid w:val="00D4149A"/>
    <w:rsid w:val="00D42A21"/>
    <w:rsid w:val="00D61B3B"/>
    <w:rsid w:val="00D61DFD"/>
    <w:rsid w:val="00D67A8E"/>
    <w:rsid w:val="00D81810"/>
    <w:rsid w:val="00D8505E"/>
    <w:rsid w:val="00D91DD5"/>
    <w:rsid w:val="00DA2905"/>
    <w:rsid w:val="00DB0C3D"/>
    <w:rsid w:val="00DB2A6E"/>
    <w:rsid w:val="00DB5A36"/>
    <w:rsid w:val="00DC07EA"/>
    <w:rsid w:val="00DC4B57"/>
    <w:rsid w:val="00DD1855"/>
    <w:rsid w:val="00DD4A65"/>
    <w:rsid w:val="00DE1629"/>
    <w:rsid w:val="00DE5AFE"/>
    <w:rsid w:val="00DF1349"/>
    <w:rsid w:val="00DF1D87"/>
    <w:rsid w:val="00E07FB9"/>
    <w:rsid w:val="00E11C11"/>
    <w:rsid w:val="00E11E61"/>
    <w:rsid w:val="00E129AA"/>
    <w:rsid w:val="00E2518C"/>
    <w:rsid w:val="00E37620"/>
    <w:rsid w:val="00E424A3"/>
    <w:rsid w:val="00E55E46"/>
    <w:rsid w:val="00E605CF"/>
    <w:rsid w:val="00E66EF2"/>
    <w:rsid w:val="00E67C8C"/>
    <w:rsid w:val="00E7512C"/>
    <w:rsid w:val="00E835E4"/>
    <w:rsid w:val="00E870AE"/>
    <w:rsid w:val="00E91BDA"/>
    <w:rsid w:val="00E93FE5"/>
    <w:rsid w:val="00EA0BC1"/>
    <w:rsid w:val="00EA4A3E"/>
    <w:rsid w:val="00EA7847"/>
    <w:rsid w:val="00EB5A62"/>
    <w:rsid w:val="00EB6034"/>
    <w:rsid w:val="00ED10BE"/>
    <w:rsid w:val="00ED257F"/>
    <w:rsid w:val="00EE079B"/>
    <w:rsid w:val="00F02C79"/>
    <w:rsid w:val="00F047FB"/>
    <w:rsid w:val="00F358CE"/>
    <w:rsid w:val="00F47371"/>
    <w:rsid w:val="00F504EA"/>
    <w:rsid w:val="00F50EDA"/>
    <w:rsid w:val="00F67B09"/>
    <w:rsid w:val="00F7143A"/>
    <w:rsid w:val="00F76963"/>
    <w:rsid w:val="00F928A5"/>
    <w:rsid w:val="00F92BD9"/>
    <w:rsid w:val="00F9315D"/>
    <w:rsid w:val="00F94EB8"/>
    <w:rsid w:val="00FA008B"/>
    <w:rsid w:val="00FA02CE"/>
    <w:rsid w:val="00FA551F"/>
    <w:rsid w:val="00FA7BE4"/>
    <w:rsid w:val="00FB1BB0"/>
    <w:rsid w:val="00FB46E4"/>
    <w:rsid w:val="00FC7856"/>
    <w:rsid w:val="00FD062B"/>
    <w:rsid w:val="00FD4184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0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7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5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6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E01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016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906C3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2C6"/>
  </w:style>
  <w:style w:type="paragraph" w:styleId="a8">
    <w:name w:val="footer"/>
    <w:basedOn w:val="a"/>
    <w:link w:val="a9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2C6"/>
  </w:style>
  <w:style w:type="character" w:styleId="aa">
    <w:name w:val="annotation reference"/>
    <w:basedOn w:val="a0"/>
    <w:uiPriority w:val="99"/>
    <w:semiHidden/>
    <w:unhideWhenUsed/>
    <w:rsid w:val="00526E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E1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6E1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E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6E1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2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6E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775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D91DD5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66E96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7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5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6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E01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016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906C3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2C6"/>
  </w:style>
  <w:style w:type="paragraph" w:styleId="a8">
    <w:name w:val="footer"/>
    <w:basedOn w:val="a"/>
    <w:link w:val="a9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2C6"/>
  </w:style>
  <w:style w:type="character" w:styleId="aa">
    <w:name w:val="annotation reference"/>
    <w:basedOn w:val="a0"/>
    <w:uiPriority w:val="99"/>
    <w:semiHidden/>
    <w:unhideWhenUsed/>
    <w:rsid w:val="00526E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E1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6E1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E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6E1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2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6E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775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D91DD5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66E9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7543">
          <w:marLeft w:val="-3660"/>
          <w:marRight w:val="42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7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3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76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03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Пацкова Маргарита Михайловна</dc:creator>
  <cp:lastModifiedBy>Admin</cp:lastModifiedBy>
  <cp:revision>3</cp:revision>
  <dcterms:created xsi:type="dcterms:W3CDTF">2025-05-26T09:21:00Z</dcterms:created>
  <dcterms:modified xsi:type="dcterms:W3CDTF">2025-05-26T09:21:00Z</dcterms:modified>
</cp:coreProperties>
</file>